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16" w:rsidRPr="004B4816" w:rsidRDefault="004B4816">
      <w:pPr>
        <w:rPr>
          <w:rFonts w:ascii="Verdana" w:hAnsi="Verdana"/>
          <w:color w:val="C00000"/>
          <w:sz w:val="40"/>
          <w:szCs w:val="40"/>
          <w:shd w:val="clear" w:color="auto" w:fill="F5F5FF"/>
        </w:rPr>
      </w:pPr>
      <w:r w:rsidRPr="004B4816">
        <w:rPr>
          <w:rFonts w:ascii="Verdana" w:hAnsi="Verdana"/>
          <w:color w:val="C00000"/>
          <w:sz w:val="40"/>
          <w:szCs w:val="40"/>
          <w:shd w:val="clear" w:color="auto" w:fill="F5F5FF"/>
        </w:rPr>
        <w:t xml:space="preserve">UP 10 </w:t>
      </w:r>
      <w:proofErr w:type="spellStart"/>
      <w:proofErr w:type="gramStart"/>
      <w:r w:rsidRPr="004B4816">
        <w:rPr>
          <w:rFonts w:ascii="Verdana" w:hAnsi="Verdana"/>
          <w:color w:val="C00000"/>
          <w:sz w:val="40"/>
          <w:szCs w:val="40"/>
          <w:shd w:val="clear" w:color="auto" w:fill="F5F5FF"/>
        </w:rPr>
        <w:t>th</w:t>
      </w:r>
      <w:proofErr w:type="spellEnd"/>
      <w:proofErr w:type="gramEnd"/>
      <w:r w:rsidRPr="004B4816">
        <w:rPr>
          <w:rFonts w:ascii="Verdana" w:hAnsi="Verdana"/>
          <w:color w:val="C00000"/>
          <w:sz w:val="40"/>
          <w:szCs w:val="40"/>
          <w:shd w:val="clear" w:color="auto" w:fill="F5F5FF"/>
        </w:rPr>
        <w:t xml:space="preserve"> previous sample paper 2014 </w:t>
      </w:r>
    </w:p>
    <w:p w:rsidR="008B0898" w:rsidRDefault="004B4816">
      <w:r>
        <w:rPr>
          <w:rFonts w:ascii="Verdana" w:hAnsi="Verdana"/>
          <w:color w:val="000000"/>
          <w:sz w:val="20"/>
          <w:szCs w:val="20"/>
          <w:shd w:val="clear" w:color="auto" w:fill="F5F5FF"/>
        </w:rPr>
        <w:t>Q 1 Read the following passage carefully: (5 Marks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We are in a rush. We are making haste. A compression of time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characterises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our lives. As time-use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researchers look around, they see a rushing and scurrying everywhere.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Instant services rule, pollsters use electronic devices during political speeches to measure opinions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before they have been fully formed; fast food restaurants add express lanes. Even reading to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children is under pressure. The volume “One Minute Bedtime Stories” consists of traditional stories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that can be read by a busy parent in only one minute.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Time is a gentle deity, said Sophocles. Perhaps it was, for him. These days it cracks the whip. We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humans have chosen speed and we thrive on it – more than we generally admit. Our ability to work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fast and play fast gives us power. It thrills us. And if haste is the accelerator, multitasking is 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overdrive.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 sense of well being comes with this saturation of parallel pathways in the brain. We choose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mania over boredom every time. “Humans have never opted for slower,” points out the historian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Stephen Kern. We catch the fever –and cramming our life feels good.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There are definite ways to save time, but what does this concept really mean? Does time saving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mean getting more done? If so, does talking on a cellular phone at the beach save time or waste it?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Does it make sense to say that driving saves ten minutes from your travel budget while removing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ten minutes from your reading budget?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These questions have no answer. They depend on a concept that is ill formed; the very idea of time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saving. Some of us say we want to save time when we really want to do more and faster. It might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be simpler to recognize that there is time and we make choices about how to spend it, how to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spare it, how to use it and how to fill it.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Time is not a thing we have lost. It is not a thing we ever had. It is what we live in.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Answer the following questions by selecting the most appropriate options from the ones given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below: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1) What Sophocles said is outdated because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lastRenderedPageBreak/>
        <w:t>a) humans today believe in leading a fast paced life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life today must be lived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humans have no other choice but to chase time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humans have admitted that time today is precious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2) Electronic poll devices, instant services, fast food restaurants signify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acceleration in life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impatience of our times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our need to work fast as it gives us power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all of the above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3) According to the author we wish to save time because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we hope to be more efficient and capable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we wish to accomplish more in a short period of time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we wish to make appropriate choices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time saved is time earned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3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4) A word that means the same as ‘filled to capacity’ is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mania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saturation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cramming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bored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5) The passage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advocates the need to accelerate time so that we can meet our requirements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recognizes the need to rush and scurry all the time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advises us to recognize time and decide what to do with it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appreciates those who invest time wisely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Q 2 Read the following passage carefully: (5 Marks)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A recent trip to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Lucknow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was an instant eye-opener and a more instant stimulus to introspection.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The realization of self degradation started from the station itself. All set to fight the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autowallah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in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Lucknow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and accuse him of being a rude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fleecer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, I was stopped mid-sentence by his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demeanour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. 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was mild, polished and totally agreeable to whatever I would pay him. He was sure I would not pay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less than what the fare should be because he felt I had enough money to do so. Of course 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respectful way he spoke to me took me completely off guard, and made me a wee bit ashamed.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The aggression which one has to display all the time in Delhi, I realized was not needed here. In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fact, it was shocking for the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autowallah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to encounter a presumptuous woman yearning for a fight.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That’s what Delhi does to you. It takes away your polish. Unlike Delhi,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Lucknow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prefers to stay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away from hysterical momentum. It takes an easy pace of life,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teaches residents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to stay cool, enjoy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lastRenderedPageBreak/>
        <w:t>food, take siestas and work without hitting the breakneck speed barrier. It has set its priorities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right. It nurtures its young and it loves its old.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In Delhi, morning walkers go for expensive paraphernalia. You need to drive at least five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kms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to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hunt for a park. Back 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Lucknow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simply walk out of your house and your walk begins. No traffic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and no pollution.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4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Answer the following questions by selecting the most appropriate options from the ones given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below: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1) The author was all set to fight with the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autorickshaw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driver 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Lucknow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as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he expected her to pay more than was due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she was sure he would be unjust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c) her experience in Delhi had taught her to mistrust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autowallahs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he was unbelievably discourteous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2) Your personality in Delhi becomes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negative and aggressive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agreeable and submissive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polished and assertive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negative and submissive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3) Morning walkers 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Lucknow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require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a park outside their house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expensive paraphernalia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good sports gear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almost nothing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4) The word ‘presumptuous’ in the passage means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modest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rude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proud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imaginative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5) The trip to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Lucknow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was an eye opener for the author because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she realized that every city in India needs to love its old and calm down its young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she realized that she was full of negativity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she had begun to doubt everyone around her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all of the above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5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Q 3 Read the following passage carefully (5 Marks)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Su means number and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Duko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means single. The game of Sudoku has many similarities to the game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of life. The game consists of a 9x9 grid divided into 3x3 boxes in which a few numbers called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“given”- the number of givens varies between 17 and 30 for a puzzle to be reasonably viable- are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already in place.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lastRenderedPageBreak/>
        <w:t>In life, too, you start with a given set of notions and then work from thereon. In Sudoku, you need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to follow a set of rules to build up the grid, filling each row, column and box with numbers ranging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from one to nine, so much like in life where you have to go on your way without antagonizing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anyone else. Respect every number (person) and things would be fine. While trial or error may or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may not work, the correct technique is in eliminating numbers that don’t fit in a particular box.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In Sudoku, the arrangement of the given numbers is symmetrical. This is instructive in life, on how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to maintain steadfast faith, poise and equanimity despite situations when everything turns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topsyturvy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There is a subtle difference between the two as well. Make a mistake and you can erase it and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begin all over again in Sudoku. Not so in life. You can learn a lesson though, and avoid making 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same mistake in future.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Answer the following questions by selecting the most appropriate options from the ones given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below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1) The given numbers in Sudoku are comparable to the -------------------------------in life.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rules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notions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people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respect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2) In Sudoku, by eliminating numbers that do not fit we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keep reducing errors to succeed in life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keep adding the chances to solve the puzzle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restrict our choices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open new avenues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3) In life, symmetry is maintained through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patience and hard work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b) balance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inspite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of hardships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constant trust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friends and enemies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6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4) In life we can learn from our mistakes but we cannot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begin afresh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undo them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relive them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commit them again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5) To ‘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antagonise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’ in the passage means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to be determined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to be noticeable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lastRenderedPageBreak/>
        <w:t>c) to please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to make someone angry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Q 4 Read the following passage carefully (5 Marks)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THESE DREAMS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These dreams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Obstinate offspring of my wayward mind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Keep running out of my home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All too often.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Somewhat humiliated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Somewhat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hurt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Somewhat angry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At times they even rush out barefoot.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It is difficult to pacify these stubborn kids or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humour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them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For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 theirs is a search for eternal spring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They wish to seek out the stars and talk to them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 xml:space="preserve">I am a tired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F"/>
        </w:rPr>
        <w:t>traveller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And have not the will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To chase them anymore.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I have come to terms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With my wilderness but I do fear for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Those naïve ones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Come evening and they may seek solace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If they come to you even as you sleep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7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Do not push them away, tenderly hold them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In your lap like their fond mother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Answer the following questions by selecting the most appropriate options from the ones given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below: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1) The poet feels that he cannot control his dreams by saying that they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are somewhat angry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are obstinate offspring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rush out barefoot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keep running out of his home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2) I do fear for these naïve ones means that his dreams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need to be protected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need love and care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have become rebellious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need a parent to look after them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3) The message of the poem is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one must never stop dreaming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dreams distract you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practicality is the way of life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dream but know your limits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4) The poetic device in the first stanza is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simile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lastRenderedPageBreak/>
        <w:t>b) alliteration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metaphor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personification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5) Like a fond mother we must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a) nurture our dreams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b) push our dreams to the limits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c) hold them in our laps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F"/>
        </w:rPr>
        <w:t>d) let them be free</w:t>
      </w:r>
    </w:p>
    <w:sectPr w:rsidR="008B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4816"/>
    <w:rsid w:val="004B4816"/>
    <w:rsid w:val="008B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mp9</dc:creator>
  <cp:keywords/>
  <dc:description/>
  <cp:lastModifiedBy>mp9</cp:lastModifiedBy>
  <cp:revision>2</cp:revision>
  <dcterms:created xsi:type="dcterms:W3CDTF">2014-06-05T15:04:00Z</dcterms:created>
  <dcterms:modified xsi:type="dcterms:W3CDTF">2014-06-05T15:05:00Z</dcterms:modified>
</cp:coreProperties>
</file>